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中港运输交接表</w:t>
      </w:r>
    </w:p>
    <w:p>
      <w:pPr>
        <w:jc w:val="center"/>
        <w:rPr>
          <w:rFonts w:hint="eastAsia"/>
          <w:sz w:val="48"/>
          <w:szCs w:val="48"/>
        </w:rPr>
      </w:pP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5"/>
        <w:gridCol w:w="852"/>
        <w:gridCol w:w="1703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8520" w:type="dxa"/>
            <w:gridSpan w:val="4"/>
          </w:tcPr>
          <w:p>
            <w:pPr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提货地址：</w:t>
            </w:r>
          </w:p>
          <w:p>
            <w:pPr>
              <w:rPr>
                <w:rFonts w:hint="eastAsia"/>
                <w:sz w:val="22"/>
                <w:szCs w:val="28"/>
              </w:rPr>
            </w:pPr>
          </w:p>
          <w:p>
            <w:r>
              <w:rPr>
                <w:rFonts w:hint="eastAsia"/>
                <w:sz w:val="22"/>
                <w:szCs w:val="28"/>
              </w:rPr>
              <w:t>客户自提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407" w:type="dxa"/>
            <w:gridSpan w:val="2"/>
          </w:tcPr>
          <w:p>
            <w:r>
              <w:rPr>
                <w:rFonts w:hint="eastAsia"/>
              </w:rPr>
              <w:t>提货号码：</w:t>
            </w:r>
          </w:p>
        </w:tc>
        <w:tc>
          <w:tcPr>
            <w:tcW w:w="5113" w:type="dxa"/>
            <w:gridSpan w:val="2"/>
          </w:tcPr>
          <w:p>
            <w:r>
              <w:rPr>
                <w:rFonts w:hint="eastAsia"/>
              </w:rPr>
              <w:t>货名：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55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件数：</w:t>
            </w:r>
          </w:p>
        </w:tc>
        <w:tc>
          <w:tcPr>
            <w:tcW w:w="2555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重量：</w:t>
            </w:r>
          </w:p>
        </w:tc>
        <w:tc>
          <w:tcPr>
            <w:tcW w:w="341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体积：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8520" w:type="dxa"/>
            <w:gridSpan w:val="4"/>
          </w:tcPr>
          <w:p>
            <w:r>
              <w:rPr>
                <w:rFonts w:hint="eastAsia"/>
                <w:sz w:val="22"/>
                <w:szCs w:val="28"/>
              </w:rPr>
              <w:t xml:space="preserve">收货地址：广州市白云区新市细彭路10号华延创意园4号仓(导航: 华延创意园)   联系电话: </w:t>
            </w:r>
            <w:bookmarkStart w:id="0" w:name="_GoBack"/>
            <w:bookmarkEnd w:id="0"/>
            <w:r>
              <w:rPr>
                <w:rFonts w:hint="eastAsia"/>
                <w:sz w:val="22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3407" w:type="dxa"/>
            <w:gridSpan w:val="2"/>
          </w:tcPr>
          <w:p>
            <w:r>
              <w:rPr>
                <w:rFonts w:hint="eastAsia"/>
              </w:rPr>
              <w:t>送仓号码：</w:t>
            </w:r>
            <w:r>
              <w:t xml:space="preserve">  AOT-28</w:t>
            </w:r>
          </w:p>
        </w:tc>
        <w:tc>
          <w:tcPr>
            <w:tcW w:w="5113" w:type="dxa"/>
            <w:gridSpan w:val="2"/>
          </w:tcPr>
          <w:p>
            <w:r>
              <w:rPr>
                <w:rFonts w:hint="eastAsia"/>
              </w:rPr>
              <w:t>货名：防护物资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55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件数：25+3</w:t>
            </w:r>
          </w:p>
        </w:tc>
        <w:tc>
          <w:tcPr>
            <w:tcW w:w="2555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重量：295KGS</w:t>
            </w:r>
          </w:p>
        </w:tc>
        <w:tc>
          <w:tcPr>
            <w:tcW w:w="341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体积：3.2cmb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520" w:type="dxa"/>
            <w:gridSpan w:val="4"/>
          </w:tcPr>
          <w:p>
            <w:pPr>
              <w:tabs>
                <w:tab w:val="left" w:pos="840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备注： </w:t>
            </w:r>
          </w:p>
          <w:p>
            <w:pPr>
              <w:tabs>
                <w:tab w:val="left" w:pos="840"/>
              </w:tabs>
              <w:rPr>
                <w:rFonts w:hint="eastAsia"/>
              </w:rPr>
            </w:pPr>
            <w:r>
              <w:rPr>
                <w:rFonts w:hint="eastAsia"/>
              </w:rPr>
              <w:t>1.派送费450/地址（3个方以内），</w:t>
            </w:r>
          </w:p>
          <w:p>
            <w:pPr>
              <w:tabs>
                <w:tab w:val="left" w:pos="840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2.派送费450/地址（3个方以内）  超出+130/CBM  </w:t>
            </w:r>
          </w:p>
          <w:p>
            <w:pPr>
              <w:tabs>
                <w:tab w:val="left" w:pos="840"/>
              </w:tabs>
              <w:rPr>
                <w:rFonts w:hint="eastAsia"/>
              </w:rPr>
            </w:pPr>
            <w:r>
              <w:rPr>
                <w:rFonts w:hint="eastAsia"/>
              </w:rPr>
              <w:t>3.中港运输费：.RMB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000.00/cbm</w:t>
            </w:r>
          </w:p>
          <w:p>
            <w:pPr>
              <w:tabs>
                <w:tab w:val="left" w:pos="840"/>
              </w:tabs>
            </w:pPr>
            <w:r>
              <w:rPr>
                <w:rFonts w:hint="eastAsia"/>
              </w:rPr>
              <w:t>货物在2-3天内安排出关，如不能顺利出关货物将原路返回仓库。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公司名称：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盖章 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　　　　　　　　　　　　　　　　　　　　　　　　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97FA2"/>
    <w:rsid w:val="0026142D"/>
    <w:rsid w:val="00520525"/>
    <w:rsid w:val="00C51151"/>
    <w:rsid w:val="00DD7D2F"/>
    <w:rsid w:val="14797FA2"/>
    <w:rsid w:val="179261A6"/>
    <w:rsid w:val="2F801C7A"/>
    <w:rsid w:val="4948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375</Characters>
  <Lines>3</Lines>
  <Paragraphs>1</Paragraphs>
  <TotalTime>21</TotalTime>
  <ScaleCrop>false</ScaleCrop>
  <LinksUpToDate>false</LinksUpToDate>
  <CharactersWithSpaces>439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2020-04-16T09:58:00Z</dcterms:created>
  <dc:creator>你</dc:creator>
  <cp:lastModifiedBy>中魏</cp:lastModifiedBy>
  <dcterms:modified xsi:type="dcterms:W3CDTF">2020-04-16T10:23:52Z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